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74B6B1" w14:textId="77777777" w:rsidR="00147C9C" w:rsidRDefault="00147C9C" w:rsidP="008B7D18">
      <w:pPr>
        <w:ind w:left="720"/>
        <w:jc w:val="center"/>
        <w:rPr>
          <w:rFonts w:ascii="ＭＳ Ｐ明朝" w:eastAsia="ＭＳ Ｐ明朝" w:hAnsi="ＭＳ Ｐ明朝"/>
          <w:b/>
          <w:sz w:val="44"/>
          <w:szCs w:val="44"/>
        </w:rPr>
      </w:pPr>
    </w:p>
    <w:p w14:paraId="7A0C7286" w14:textId="0C536C77" w:rsidR="00007C5F" w:rsidRPr="008B7D18" w:rsidRDefault="00000000" w:rsidP="008B7D18">
      <w:pPr>
        <w:ind w:left="720"/>
        <w:jc w:val="center"/>
        <w:rPr>
          <w:rFonts w:ascii="ＭＳ Ｐ明朝" w:eastAsia="ＭＳ Ｐ明朝" w:hAnsi="ＭＳ Ｐ明朝"/>
        </w:rPr>
      </w:pPr>
      <w:r w:rsidRPr="008B7D18">
        <w:rPr>
          <w:rFonts w:ascii="ＭＳ Ｐ明朝" w:eastAsia="ＭＳ Ｐ明朝" w:hAnsi="ＭＳ Ｐ明朝"/>
          <w:b/>
          <w:sz w:val="44"/>
          <w:szCs w:val="44"/>
        </w:rPr>
        <w:t>SWOT分析とは</w:t>
      </w:r>
    </w:p>
    <w:p w14:paraId="55A33B37" w14:textId="77777777" w:rsidR="008B7D18" w:rsidRPr="008B7D18" w:rsidRDefault="008B7D18" w:rsidP="008B7D18">
      <w:pPr>
        <w:rPr>
          <w:rFonts w:ascii="ＭＳ Ｐ明朝" w:eastAsia="ＭＳ Ｐ明朝" w:hAnsi="ＭＳ Ｐ明朝"/>
        </w:rPr>
      </w:pPr>
    </w:p>
    <w:p w14:paraId="14584683" w14:textId="77777777" w:rsidR="00147C9C" w:rsidRDefault="00147C9C">
      <w:pPr>
        <w:rPr>
          <w:rFonts w:ascii="ＭＳ Ｐ明朝" w:eastAsia="ＭＳ Ｐ明朝" w:hAnsi="ＭＳ Ｐ明朝"/>
        </w:rPr>
      </w:pPr>
    </w:p>
    <w:p w14:paraId="4A9267BB" w14:textId="53919D9C" w:rsidR="00007C5F" w:rsidRPr="008B7D18" w:rsidRDefault="00000000">
      <w:pPr>
        <w:rPr>
          <w:rFonts w:ascii="ＭＳ Ｐ明朝" w:eastAsia="ＭＳ Ｐ明朝" w:hAnsi="ＭＳ Ｐ明朝"/>
        </w:rPr>
      </w:pPr>
      <w:r w:rsidRPr="008B7D18">
        <w:rPr>
          <w:rFonts w:ascii="ＭＳ Ｐ明朝" w:eastAsia="ＭＳ Ｐ明朝" w:hAnsi="ＭＳ Ｐ明朝"/>
        </w:rPr>
        <w:t>SWOT分析は、自分たちの強みや弱み、外部の機会や脅威を把握し、最適な戦略を立てるために行います。物事を客観的に整理し、次の行動を明確に考える助けとなります。</w:t>
      </w:r>
    </w:p>
    <w:p w14:paraId="6DA23DBC" w14:textId="006ECB36" w:rsidR="00007C5F" w:rsidRPr="008B7D18" w:rsidRDefault="00000000">
      <w:pPr>
        <w:rPr>
          <w:rFonts w:ascii="ＭＳ Ｐ明朝" w:eastAsia="ＭＳ Ｐ明朝" w:hAnsi="ＭＳ Ｐ明朝"/>
        </w:rPr>
      </w:pPr>
      <w:r w:rsidRPr="008B7D18">
        <w:rPr>
          <w:rFonts w:ascii="ＭＳ Ｐ明朝" w:eastAsia="ＭＳ Ｐ明朝" w:hAnsi="ＭＳ Ｐ明朝"/>
        </w:rPr>
        <w:t>（ポスターシートやWeb</w:t>
      </w:r>
      <w:r w:rsidR="00AD7AAE">
        <w:rPr>
          <w:rFonts w:ascii="ＭＳ Ｐ明朝" w:eastAsia="ＭＳ Ｐ明朝" w:hAnsi="ＭＳ Ｐ明朝" w:hint="eastAsia"/>
        </w:rPr>
        <w:t>サイト</w:t>
      </w:r>
      <w:r w:rsidRPr="008B7D18">
        <w:rPr>
          <w:rFonts w:ascii="ＭＳ Ｐ明朝" w:eastAsia="ＭＳ Ｐ明朝" w:hAnsi="ＭＳ Ｐ明朝"/>
        </w:rPr>
        <w:t>などの成果物を作成した後、改善ポイントを考える時に役立ちます）</w:t>
      </w:r>
    </w:p>
    <w:p w14:paraId="0427361C" w14:textId="77777777" w:rsidR="00007C5F" w:rsidRPr="008B7D18" w:rsidRDefault="00007C5F">
      <w:pPr>
        <w:rPr>
          <w:rFonts w:ascii="ＭＳ Ｐ明朝" w:eastAsia="ＭＳ Ｐ明朝" w:hAnsi="ＭＳ Ｐ明朝"/>
        </w:rPr>
      </w:pPr>
    </w:p>
    <w:p w14:paraId="6F53775B" w14:textId="77777777" w:rsidR="00007C5F" w:rsidRPr="008B7D18" w:rsidRDefault="00000000">
      <w:pPr>
        <w:rPr>
          <w:rFonts w:ascii="ＭＳ Ｐ明朝" w:eastAsia="ＭＳ Ｐ明朝" w:hAnsi="ＭＳ Ｐ明朝"/>
        </w:rPr>
      </w:pPr>
      <w:r w:rsidRPr="008B7D18">
        <w:rPr>
          <w:rFonts w:ascii="ＭＳ Ｐ明朝" w:eastAsia="ＭＳ Ｐ明朝" w:hAnsi="ＭＳ Ｐ明朝"/>
        </w:rPr>
        <w:t>SWOT分析は以下、4つの視点から考えます。</w:t>
      </w:r>
    </w:p>
    <w:p w14:paraId="7016DE2F" w14:textId="77777777" w:rsidR="00007C5F" w:rsidRPr="008B7D18" w:rsidRDefault="00007C5F">
      <w:pPr>
        <w:rPr>
          <w:rFonts w:ascii="ＭＳ Ｐ明朝" w:eastAsia="ＭＳ Ｐ明朝" w:hAnsi="ＭＳ Ｐ明朝"/>
        </w:rPr>
      </w:pPr>
    </w:p>
    <w:p w14:paraId="3856A224" w14:textId="77777777" w:rsidR="00007C5F" w:rsidRPr="008B7D18" w:rsidRDefault="00000000">
      <w:pPr>
        <w:numPr>
          <w:ilvl w:val="0"/>
          <w:numId w:val="2"/>
        </w:numPr>
        <w:rPr>
          <w:rFonts w:ascii="ＭＳ Ｐ明朝" w:eastAsia="ＭＳ Ｐ明朝" w:hAnsi="ＭＳ Ｐ明朝"/>
        </w:rPr>
      </w:pPr>
      <w:r w:rsidRPr="008B7D18">
        <w:rPr>
          <w:rFonts w:ascii="ＭＳ Ｐ明朝" w:eastAsia="ＭＳ Ｐ明朝" w:hAnsi="ＭＳ Ｐ明朝"/>
          <w:b/>
        </w:rPr>
        <w:t>強み（Strengths）</w:t>
      </w:r>
      <w:r w:rsidRPr="008B7D18">
        <w:rPr>
          <w:rFonts w:ascii="ＭＳ Ｐ明朝" w:eastAsia="ＭＳ Ｐ明朝" w:hAnsi="ＭＳ Ｐ明朝"/>
        </w:rPr>
        <w:t>: 自分たちの良いところや成功の理由。</w:t>
      </w:r>
    </w:p>
    <w:p w14:paraId="6E971CA9" w14:textId="77777777" w:rsidR="00007C5F" w:rsidRPr="008B7D18" w:rsidRDefault="00000000">
      <w:pPr>
        <w:numPr>
          <w:ilvl w:val="0"/>
          <w:numId w:val="2"/>
        </w:numPr>
        <w:rPr>
          <w:rFonts w:ascii="ＭＳ Ｐ明朝" w:eastAsia="ＭＳ Ｐ明朝" w:hAnsi="ＭＳ Ｐ明朝"/>
        </w:rPr>
      </w:pPr>
      <w:r w:rsidRPr="008B7D18">
        <w:rPr>
          <w:rFonts w:ascii="ＭＳ Ｐ明朝" w:eastAsia="ＭＳ Ｐ明朝" w:hAnsi="ＭＳ Ｐ明朝"/>
          <w:b/>
        </w:rPr>
        <w:t>弱み（Weaknesses）</w:t>
      </w:r>
      <w:r w:rsidRPr="008B7D18">
        <w:rPr>
          <w:rFonts w:ascii="ＭＳ Ｐ明朝" w:eastAsia="ＭＳ Ｐ明朝" w:hAnsi="ＭＳ Ｐ明朝"/>
        </w:rPr>
        <w:t>: 改善が必要な課題や足りない部分。</w:t>
      </w:r>
    </w:p>
    <w:p w14:paraId="36337A94" w14:textId="77777777" w:rsidR="00007C5F" w:rsidRPr="008B7D18" w:rsidRDefault="00000000">
      <w:pPr>
        <w:numPr>
          <w:ilvl w:val="0"/>
          <w:numId w:val="2"/>
        </w:numPr>
        <w:rPr>
          <w:rFonts w:ascii="ＭＳ Ｐ明朝" w:eastAsia="ＭＳ Ｐ明朝" w:hAnsi="ＭＳ Ｐ明朝"/>
        </w:rPr>
      </w:pPr>
      <w:r w:rsidRPr="008B7D18">
        <w:rPr>
          <w:rFonts w:ascii="ＭＳ Ｐ明朝" w:eastAsia="ＭＳ Ｐ明朝" w:hAnsi="ＭＳ Ｐ明朝"/>
          <w:b/>
        </w:rPr>
        <w:t>機会（Opportunities）</w:t>
      </w:r>
      <w:r w:rsidRPr="008B7D18">
        <w:rPr>
          <w:rFonts w:ascii="ＭＳ Ｐ明朝" w:eastAsia="ＭＳ Ｐ明朝" w:hAnsi="ＭＳ Ｐ明朝"/>
        </w:rPr>
        <w:t>: 活かせるチャンスや可能性。</w:t>
      </w:r>
    </w:p>
    <w:p w14:paraId="6FF24AEB" w14:textId="77777777" w:rsidR="00007C5F" w:rsidRPr="008B7D18" w:rsidRDefault="00000000">
      <w:pPr>
        <w:numPr>
          <w:ilvl w:val="0"/>
          <w:numId w:val="2"/>
        </w:numPr>
        <w:rPr>
          <w:rFonts w:ascii="ＭＳ Ｐ明朝" w:eastAsia="ＭＳ Ｐ明朝" w:hAnsi="ＭＳ Ｐ明朝"/>
        </w:rPr>
      </w:pPr>
      <w:r w:rsidRPr="008B7D18">
        <w:rPr>
          <w:rFonts w:ascii="ＭＳ Ｐ明朝" w:eastAsia="ＭＳ Ｐ明朝" w:hAnsi="ＭＳ Ｐ明朝"/>
          <w:b/>
        </w:rPr>
        <w:t>脅威（Threats）</w:t>
      </w:r>
      <w:r w:rsidRPr="008B7D18">
        <w:rPr>
          <w:rFonts w:ascii="ＭＳ Ｐ明朝" w:eastAsia="ＭＳ Ｐ明朝" w:hAnsi="ＭＳ Ｐ明朝"/>
        </w:rPr>
        <w:t>: 外部からのリスクや競争。</w:t>
      </w:r>
    </w:p>
    <w:p w14:paraId="53FAD015" w14:textId="72AAE1C7" w:rsidR="008B7D18" w:rsidRDefault="008B7D18">
      <w:pPr>
        <w:ind w:left="720"/>
        <w:rPr>
          <w:rFonts w:ascii="ＭＳ Ｐ明朝" w:eastAsia="ＭＳ Ｐ明朝" w:hAnsi="ＭＳ Ｐ明朝"/>
        </w:rPr>
      </w:pPr>
    </w:p>
    <w:p w14:paraId="1E567CF6" w14:textId="7AE0471D" w:rsidR="008B7D18" w:rsidRDefault="008B7D18">
      <w:pPr>
        <w:ind w:left="720"/>
        <w:rPr>
          <w:rFonts w:ascii="ＭＳ Ｐ明朝" w:eastAsia="ＭＳ Ｐ明朝" w:hAnsi="ＭＳ Ｐ明朝"/>
        </w:rPr>
      </w:pPr>
    </w:p>
    <w:p w14:paraId="0AD0504D" w14:textId="727788E9" w:rsidR="008B7D18" w:rsidRDefault="008B7D18">
      <w:pPr>
        <w:ind w:left="720"/>
        <w:rPr>
          <w:rFonts w:ascii="ＭＳ Ｐ明朝" w:eastAsia="ＭＳ Ｐ明朝" w:hAnsi="ＭＳ Ｐ明朝"/>
        </w:rPr>
      </w:pPr>
    </w:p>
    <w:p w14:paraId="07E6206E" w14:textId="09152C5C" w:rsidR="008B7D18" w:rsidRDefault="00147C9C">
      <w:pPr>
        <w:ind w:left="720"/>
        <w:rPr>
          <w:rFonts w:ascii="ＭＳ Ｐ明朝" w:eastAsia="ＭＳ Ｐ明朝" w:hAnsi="ＭＳ Ｐ明朝"/>
        </w:rPr>
      </w:pPr>
      <w:r w:rsidRPr="008B7D18">
        <w:rPr>
          <w:rFonts w:ascii="ＭＳ Ｐ明朝" w:eastAsia="ＭＳ Ｐ明朝" w:hAnsi="ＭＳ Ｐ明朝"/>
          <w:b/>
          <w:noProof/>
          <w:sz w:val="44"/>
          <w:szCs w:val="44"/>
        </w:rPr>
        <w:drawing>
          <wp:anchor distT="0" distB="0" distL="114300" distR="114300" simplePos="0" relativeHeight="251658240" behindDoc="0" locked="0" layoutInCell="1" allowOverlap="1" wp14:anchorId="27F71CEC" wp14:editId="55EF0FF2">
            <wp:simplePos x="0" y="0"/>
            <wp:positionH relativeFrom="column">
              <wp:posOffset>165735</wp:posOffset>
            </wp:positionH>
            <wp:positionV relativeFrom="paragraph">
              <wp:posOffset>53340</wp:posOffset>
            </wp:positionV>
            <wp:extent cx="5399405" cy="3035300"/>
            <wp:effectExtent l="12700" t="12700" r="10795" b="12700"/>
            <wp:wrapNone/>
            <wp:docPr id="1675302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cstate="print">
                      <a:extLst>
                        <a:ext uri="{28A0092B-C50C-407E-A947-70E740481C1C}">
                          <a14:useLocalDpi xmlns:a14="http://schemas.microsoft.com/office/drawing/2010/main" val="0"/>
                        </a:ext>
                      </a:extLst>
                    </a:blip>
                    <a:srcRect/>
                    <a:stretch>
                      <a:fillRect/>
                    </a:stretch>
                  </pic:blipFill>
                  <pic:spPr>
                    <a:xfrm>
                      <a:off x="0" y="0"/>
                      <a:ext cx="5399405" cy="3035300"/>
                    </a:xfrm>
                    <a:prstGeom prst="rect">
                      <a:avLst/>
                    </a:prstGeom>
                    <a:ln w="12700">
                      <a:solidFill>
                        <a:srgbClr val="B7B7B7"/>
                      </a:solidFill>
                      <a:prstDash val="solid"/>
                    </a:ln>
                  </pic:spPr>
                </pic:pic>
              </a:graphicData>
            </a:graphic>
            <wp14:sizeRelH relativeFrom="page">
              <wp14:pctWidth>0</wp14:pctWidth>
            </wp14:sizeRelH>
            <wp14:sizeRelV relativeFrom="page">
              <wp14:pctHeight>0</wp14:pctHeight>
            </wp14:sizeRelV>
          </wp:anchor>
        </w:drawing>
      </w:r>
    </w:p>
    <w:p w14:paraId="4556B276" w14:textId="78CDEF28" w:rsidR="008B7D18" w:rsidRDefault="008B7D18">
      <w:pPr>
        <w:ind w:left="720"/>
        <w:rPr>
          <w:rFonts w:ascii="ＭＳ Ｐ明朝" w:eastAsia="ＭＳ Ｐ明朝" w:hAnsi="ＭＳ Ｐ明朝"/>
        </w:rPr>
      </w:pPr>
    </w:p>
    <w:p w14:paraId="3D30FA54" w14:textId="14BB5394" w:rsidR="00007C5F" w:rsidRDefault="00007C5F">
      <w:pPr>
        <w:ind w:left="720"/>
        <w:rPr>
          <w:rFonts w:ascii="ＭＳ Ｐ明朝" w:eastAsia="ＭＳ Ｐ明朝" w:hAnsi="ＭＳ Ｐ明朝"/>
        </w:rPr>
      </w:pPr>
    </w:p>
    <w:p w14:paraId="0F030489" w14:textId="4D817DDF" w:rsidR="008B7D18" w:rsidRDefault="008B7D18">
      <w:pPr>
        <w:ind w:left="720"/>
        <w:rPr>
          <w:rFonts w:ascii="ＭＳ Ｐ明朝" w:eastAsia="ＭＳ Ｐ明朝" w:hAnsi="ＭＳ Ｐ明朝"/>
        </w:rPr>
      </w:pPr>
    </w:p>
    <w:p w14:paraId="646233E0" w14:textId="110C153C" w:rsidR="008B7D18" w:rsidRDefault="008B7D18">
      <w:pPr>
        <w:ind w:left="720"/>
        <w:rPr>
          <w:rFonts w:ascii="ＭＳ Ｐ明朝" w:eastAsia="ＭＳ Ｐ明朝" w:hAnsi="ＭＳ Ｐ明朝"/>
        </w:rPr>
      </w:pPr>
    </w:p>
    <w:p w14:paraId="3FFC0978" w14:textId="10335185" w:rsidR="008B7D18" w:rsidRDefault="008B7D18">
      <w:pPr>
        <w:ind w:left="720"/>
        <w:rPr>
          <w:rFonts w:ascii="ＭＳ Ｐ明朝" w:eastAsia="ＭＳ Ｐ明朝" w:hAnsi="ＭＳ Ｐ明朝"/>
        </w:rPr>
      </w:pPr>
    </w:p>
    <w:p w14:paraId="10A1D88D" w14:textId="51FF5F59" w:rsidR="008B7D18" w:rsidRDefault="008B7D18">
      <w:pPr>
        <w:ind w:left="720"/>
        <w:rPr>
          <w:rFonts w:ascii="ＭＳ Ｐ明朝" w:eastAsia="ＭＳ Ｐ明朝" w:hAnsi="ＭＳ Ｐ明朝"/>
        </w:rPr>
      </w:pPr>
    </w:p>
    <w:p w14:paraId="2E660CDB" w14:textId="342657C2" w:rsidR="008B7D18" w:rsidRPr="008B7D18" w:rsidRDefault="008B7D18">
      <w:pPr>
        <w:ind w:left="720"/>
        <w:rPr>
          <w:rFonts w:ascii="ＭＳ Ｐ明朝" w:eastAsia="ＭＳ Ｐ明朝" w:hAnsi="ＭＳ Ｐ明朝"/>
        </w:rPr>
      </w:pPr>
    </w:p>
    <w:p w14:paraId="1B004401" w14:textId="2CC1F6CC" w:rsidR="00007C5F" w:rsidRDefault="00007C5F">
      <w:pPr>
        <w:jc w:val="left"/>
        <w:rPr>
          <w:rFonts w:ascii="ＭＳ Ｐ明朝" w:eastAsia="ＭＳ Ｐ明朝" w:hAnsi="ＭＳ Ｐ明朝"/>
          <w:b/>
          <w:sz w:val="44"/>
          <w:szCs w:val="44"/>
        </w:rPr>
      </w:pPr>
    </w:p>
    <w:p w14:paraId="590C461A" w14:textId="77777777" w:rsidR="008B7D18" w:rsidRDefault="008B7D18">
      <w:pPr>
        <w:jc w:val="left"/>
        <w:rPr>
          <w:rFonts w:ascii="ＭＳ Ｐ明朝" w:eastAsia="ＭＳ Ｐ明朝" w:hAnsi="ＭＳ Ｐ明朝"/>
          <w:b/>
          <w:sz w:val="44"/>
          <w:szCs w:val="44"/>
        </w:rPr>
      </w:pPr>
    </w:p>
    <w:p w14:paraId="47DA64EC" w14:textId="77777777" w:rsidR="008B7D18" w:rsidRDefault="008B7D18">
      <w:pPr>
        <w:jc w:val="left"/>
        <w:rPr>
          <w:rFonts w:ascii="ＭＳ Ｐ明朝" w:eastAsia="ＭＳ Ｐ明朝" w:hAnsi="ＭＳ Ｐ明朝"/>
          <w:b/>
          <w:sz w:val="44"/>
          <w:szCs w:val="44"/>
        </w:rPr>
      </w:pPr>
    </w:p>
    <w:p w14:paraId="743DABE2" w14:textId="77777777" w:rsidR="00007C5F" w:rsidRDefault="00007C5F">
      <w:pPr>
        <w:jc w:val="center"/>
        <w:rPr>
          <w:rFonts w:ascii="ＭＳ Ｐ明朝" w:eastAsia="ＭＳ Ｐ明朝" w:hAnsi="ＭＳ Ｐ明朝"/>
          <w:b/>
          <w:sz w:val="44"/>
          <w:szCs w:val="44"/>
        </w:rPr>
      </w:pPr>
    </w:p>
    <w:p w14:paraId="587C1952" w14:textId="655C8131" w:rsidR="008B7D18" w:rsidRPr="008B7D18" w:rsidRDefault="00147C9C" w:rsidP="00147C9C">
      <w:pPr>
        <w:rPr>
          <w:rFonts w:ascii="ＭＳ Ｐ明朝" w:eastAsia="ＭＳ Ｐ明朝" w:hAnsi="ＭＳ Ｐ明朝" w:hint="eastAsia"/>
          <w:b/>
          <w:sz w:val="44"/>
          <w:szCs w:val="44"/>
        </w:rPr>
      </w:pPr>
      <w:r>
        <w:rPr>
          <w:rFonts w:ascii="ＭＳ Ｐ明朝" w:eastAsia="ＭＳ Ｐ明朝" w:hAnsi="ＭＳ Ｐ明朝"/>
          <w:b/>
          <w:sz w:val="44"/>
          <w:szCs w:val="44"/>
        </w:rPr>
        <w:br w:type="page"/>
      </w:r>
    </w:p>
    <w:p w14:paraId="7CF7EEEA" w14:textId="77777777" w:rsidR="00007C5F" w:rsidRPr="008B7D18" w:rsidRDefault="00000000">
      <w:pPr>
        <w:jc w:val="center"/>
        <w:rPr>
          <w:rFonts w:ascii="ＭＳ Ｐ明朝" w:eastAsia="ＭＳ Ｐ明朝" w:hAnsi="ＭＳ Ｐ明朝"/>
          <w:b/>
          <w:sz w:val="44"/>
          <w:szCs w:val="44"/>
        </w:rPr>
      </w:pPr>
      <w:r w:rsidRPr="008B7D18">
        <w:rPr>
          <w:rFonts w:ascii="ＭＳ Ｐ明朝" w:eastAsia="ＭＳ Ｐ明朝" w:hAnsi="ＭＳ Ｐ明朝"/>
          <w:b/>
          <w:sz w:val="44"/>
          <w:szCs w:val="44"/>
        </w:rPr>
        <w:lastRenderedPageBreak/>
        <w:t>SWOT分析、授業の進め方</w:t>
      </w:r>
    </w:p>
    <w:p w14:paraId="202AF448" w14:textId="77777777" w:rsidR="008B7D18" w:rsidRPr="008B7D18" w:rsidRDefault="008B7D18">
      <w:pPr>
        <w:ind w:left="720"/>
        <w:rPr>
          <w:rFonts w:ascii="ＭＳ Ｐ明朝" w:eastAsia="ＭＳ Ｐ明朝" w:hAnsi="ＭＳ Ｐ明朝"/>
        </w:rPr>
      </w:pPr>
    </w:p>
    <w:p w14:paraId="0765B0A1" w14:textId="6B9A18D9" w:rsidR="00007C5F" w:rsidRPr="008B7D18" w:rsidRDefault="00000000" w:rsidP="00147C9C">
      <w:pPr>
        <w:spacing w:line="276" w:lineRule="auto"/>
        <w:rPr>
          <w:rFonts w:ascii="ＭＳ Ｐ明朝" w:eastAsia="ＭＳ Ｐ明朝" w:hAnsi="ＭＳ Ｐ明朝"/>
        </w:rPr>
      </w:pPr>
      <w:r w:rsidRPr="008B7D18">
        <w:rPr>
          <w:rFonts w:ascii="ＭＳ Ｐ明朝" w:eastAsia="ＭＳ Ｐ明朝" w:hAnsi="ＭＳ Ｐ明朝"/>
        </w:rPr>
        <w:t>例えば、お好み焼き屋さんの</w:t>
      </w:r>
      <w:r w:rsidR="00AD7AAE" w:rsidRPr="008B7D18">
        <w:rPr>
          <w:rFonts w:ascii="ＭＳ Ｐ明朝" w:eastAsia="ＭＳ Ｐ明朝" w:hAnsi="ＭＳ Ｐ明朝"/>
        </w:rPr>
        <w:t>Web</w:t>
      </w:r>
      <w:r w:rsidR="00AD7AAE">
        <w:rPr>
          <w:rFonts w:ascii="ＭＳ Ｐ明朝" w:eastAsia="ＭＳ Ｐ明朝" w:hAnsi="ＭＳ Ｐ明朝" w:hint="eastAsia"/>
        </w:rPr>
        <w:t>サイト</w:t>
      </w:r>
      <w:r w:rsidRPr="008B7D18">
        <w:rPr>
          <w:rFonts w:ascii="ＭＳ Ｐ明朝" w:eastAsia="ＭＳ Ｐ明朝" w:hAnsi="ＭＳ Ｐ明朝"/>
        </w:rPr>
        <w:t>なら、強みは「写真が美味しそう」、弱みは「文字が多くて読みづらい」。機会は「観光客が増える季節に注目」、脅威は「他の店の</w:t>
      </w:r>
      <w:r w:rsidR="00AD7AAE" w:rsidRPr="00AD7AAE">
        <w:rPr>
          <w:rFonts w:ascii="ＭＳ Ｐ明朝" w:eastAsia="ＭＳ Ｐ明朝" w:hAnsi="ＭＳ Ｐ明朝"/>
        </w:rPr>
        <w:t>Webサイト</w:t>
      </w:r>
      <w:r w:rsidRPr="008B7D18">
        <w:rPr>
          <w:rFonts w:ascii="ＭＳ Ｐ明朝" w:eastAsia="ＭＳ Ｐ明朝" w:hAnsi="ＭＳ Ｐ明朝"/>
        </w:rPr>
        <w:t>と比べて目立たない」などです。</w:t>
      </w:r>
    </w:p>
    <w:p w14:paraId="6335B7C0" w14:textId="77777777" w:rsidR="00007C5F" w:rsidRPr="008B7D18" w:rsidRDefault="00007C5F" w:rsidP="00147C9C">
      <w:pPr>
        <w:spacing w:line="276" w:lineRule="auto"/>
        <w:rPr>
          <w:rFonts w:ascii="ＭＳ Ｐ明朝" w:eastAsia="ＭＳ Ｐ明朝" w:hAnsi="ＭＳ Ｐ明朝"/>
        </w:rPr>
      </w:pPr>
    </w:p>
    <w:p w14:paraId="1ED7217C" w14:textId="77777777" w:rsidR="00007C5F" w:rsidRPr="008B7D18" w:rsidRDefault="00000000" w:rsidP="00147C9C">
      <w:pPr>
        <w:spacing w:line="276" w:lineRule="auto"/>
        <w:rPr>
          <w:rFonts w:ascii="ＭＳ Ｐ明朝" w:eastAsia="ＭＳ Ｐ明朝" w:hAnsi="ＭＳ Ｐ明朝"/>
        </w:rPr>
      </w:pPr>
      <w:r w:rsidRPr="008B7D18">
        <w:rPr>
          <w:rFonts w:ascii="ＭＳ Ｐ明朝" w:eastAsia="ＭＳ Ｐ明朝" w:hAnsi="ＭＳ Ｐ明朝"/>
        </w:rPr>
        <w:t>SWOT分析を使うと、強みを活かし、弱みを改善しながら、機会をつかんで、脅威への対策を考えられます。</w:t>
      </w:r>
    </w:p>
    <w:p w14:paraId="3E2C58A1" w14:textId="77777777" w:rsidR="00007C5F" w:rsidRPr="008B7D18" w:rsidRDefault="00007C5F" w:rsidP="00147C9C">
      <w:pPr>
        <w:spacing w:line="276" w:lineRule="auto"/>
        <w:rPr>
          <w:rFonts w:ascii="ＭＳ Ｐ明朝" w:eastAsia="ＭＳ Ｐ明朝" w:hAnsi="ＭＳ Ｐ明朝"/>
        </w:rPr>
      </w:pPr>
    </w:p>
    <w:p w14:paraId="4650F660" w14:textId="6CB034F3" w:rsidR="00007C5F" w:rsidRPr="008B7D18" w:rsidRDefault="00000000" w:rsidP="00147C9C">
      <w:pPr>
        <w:spacing w:line="276" w:lineRule="auto"/>
        <w:rPr>
          <w:rFonts w:ascii="ＭＳ Ｐ明朝" w:eastAsia="ＭＳ Ｐ明朝" w:hAnsi="ＭＳ Ｐ明朝"/>
        </w:rPr>
      </w:pPr>
      <w:r w:rsidRPr="008B7D18">
        <w:rPr>
          <w:rFonts w:ascii="ＭＳ Ｐ明朝" w:eastAsia="ＭＳ Ｐ明朝" w:hAnsi="ＭＳ Ｐ明朝"/>
        </w:rPr>
        <w:t>「お好み焼き屋の</w:t>
      </w:r>
      <w:r w:rsidR="00AD7AAE" w:rsidRPr="00AD7AAE">
        <w:rPr>
          <w:rFonts w:ascii="ＭＳ Ｐ明朝" w:eastAsia="ＭＳ Ｐ明朝" w:hAnsi="ＭＳ Ｐ明朝"/>
        </w:rPr>
        <w:t>Webサイト</w:t>
      </w:r>
      <w:r w:rsidRPr="008B7D18">
        <w:rPr>
          <w:rFonts w:ascii="ＭＳ Ｐ明朝" w:eastAsia="ＭＳ Ｐ明朝" w:hAnsi="ＭＳ Ｐ明朝"/>
        </w:rPr>
        <w:t>」のSWOT分析授業では、子どもたちがわかりやすく、楽しく考えられるように、以下のように進めることができます。</w:t>
      </w:r>
    </w:p>
    <w:p w14:paraId="2B088B35" w14:textId="77777777" w:rsidR="00007C5F" w:rsidRPr="008B7D18" w:rsidRDefault="00007C5F" w:rsidP="00147C9C">
      <w:pPr>
        <w:spacing w:line="276" w:lineRule="auto"/>
        <w:rPr>
          <w:rFonts w:ascii="ＭＳ Ｐ明朝" w:eastAsia="ＭＳ Ｐ明朝" w:hAnsi="ＭＳ Ｐ明朝"/>
        </w:rPr>
      </w:pPr>
    </w:p>
    <w:p w14:paraId="238A996D" w14:textId="2759DDD3" w:rsidR="008B7D18" w:rsidRPr="008B7D18" w:rsidRDefault="008B7D18" w:rsidP="00147C9C">
      <w:pPr>
        <w:spacing w:line="276" w:lineRule="auto"/>
        <w:rPr>
          <w:rFonts w:ascii="ＭＳ Ｐ明朝" w:eastAsia="ＭＳ Ｐ明朝" w:hAnsi="ＭＳ Ｐ明朝"/>
          <w:b/>
        </w:rPr>
      </w:pPr>
      <w:r w:rsidRPr="008B7D18">
        <w:rPr>
          <w:rFonts w:ascii="ＭＳ Ｐ明朝" w:eastAsia="ＭＳ Ｐ明朝" w:hAnsi="ＭＳ Ｐ明朝"/>
          <w:b/>
        </w:rPr>
        <w:t>SWOT分析のインストラクション</w:t>
      </w:r>
    </w:p>
    <w:p w14:paraId="01D12AED" w14:textId="434E07B6" w:rsidR="00007C5F" w:rsidRPr="008B7D18" w:rsidRDefault="000B36BC" w:rsidP="00147C9C">
      <w:pPr>
        <w:spacing w:line="276" w:lineRule="auto"/>
        <w:rPr>
          <w:rFonts w:ascii="ＭＳ Ｐ明朝" w:eastAsia="ＭＳ Ｐ明朝" w:hAnsi="ＭＳ Ｐ明朝"/>
        </w:rPr>
      </w:pPr>
      <w:r>
        <w:rPr>
          <w:rFonts w:ascii="ＭＳ Ｐ明朝" w:eastAsia="ＭＳ Ｐ明朝" w:hAnsi="ＭＳ Ｐ明朝"/>
          <w:noProof/>
        </w:rPr>
        <w:pict w14:anchorId="55E9CDF3">
          <v:rect id="_x0000_i1029" alt="" style="width:425.2pt;height:.05pt;mso-width-percent:0;mso-height-percent:0;mso-width-percent:0;mso-height-percent:0" o:hralign="center" o:hrstd="t" o:hr="t" fillcolor="#a0a0a0" stroked="f"/>
        </w:pict>
      </w:r>
    </w:p>
    <w:p w14:paraId="444B4F16" w14:textId="6F5B3EF3" w:rsidR="008B7D18" w:rsidRPr="008B7D18" w:rsidRDefault="008B7D18" w:rsidP="00147C9C">
      <w:pPr>
        <w:spacing w:line="276" w:lineRule="auto"/>
        <w:rPr>
          <w:rFonts w:ascii="ＭＳ Ｐ明朝" w:eastAsia="ＭＳ Ｐ明朝" w:hAnsi="ＭＳ Ｐ明朝"/>
          <w:b/>
        </w:rPr>
      </w:pPr>
      <w:r>
        <w:rPr>
          <w:rFonts w:ascii="ＭＳ Ｐ明朝" w:eastAsia="ＭＳ Ｐ明朝" w:hAnsi="ＭＳ Ｐ明朝" w:hint="eastAsia"/>
          <w:b/>
        </w:rPr>
        <w:t>１</w:t>
      </w:r>
      <w:r>
        <w:rPr>
          <w:rFonts w:ascii="ＭＳ Ｐ明朝" w:eastAsia="ＭＳ Ｐ明朝" w:hAnsi="ＭＳ Ｐ明朝"/>
          <w:b/>
        </w:rPr>
        <w:t>.SWOT</w:t>
      </w:r>
      <w:r>
        <w:rPr>
          <w:rFonts w:ascii="ＭＳ Ｐ明朝" w:eastAsia="ＭＳ Ｐ明朝" w:hAnsi="ＭＳ Ｐ明朝" w:hint="eastAsia"/>
          <w:b/>
        </w:rPr>
        <w:t>の説明（簡単な例で）</w:t>
      </w:r>
    </w:p>
    <w:p w14:paraId="54575F34" w14:textId="558378C0" w:rsidR="00007C5F" w:rsidRPr="008B7D18" w:rsidRDefault="00000000" w:rsidP="00147C9C">
      <w:pPr>
        <w:spacing w:line="276" w:lineRule="auto"/>
        <w:ind w:leftChars="200" w:left="420"/>
        <w:rPr>
          <w:rFonts w:ascii="ＭＳ Ｐ明朝" w:eastAsia="ＭＳ Ｐ明朝" w:hAnsi="ＭＳ Ｐ明朝"/>
        </w:rPr>
      </w:pPr>
      <w:r w:rsidRPr="008B7D18">
        <w:rPr>
          <w:rFonts w:ascii="ＭＳ Ｐ明朝" w:eastAsia="ＭＳ Ｐ明朝" w:hAnsi="ＭＳ Ｐ明朝"/>
        </w:rPr>
        <w:br/>
        <w:t>「SWOT分析というのは、作ったものの</w:t>
      </w:r>
    </w:p>
    <w:p w14:paraId="36EC30B9" w14:textId="77777777" w:rsidR="00007C5F" w:rsidRPr="008B7D18" w:rsidRDefault="00000000" w:rsidP="00147C9C">
      <w:pPr>
        <w:spacing w:line="276" w:lineRule="auto"/>
        <w:ind w:leftChars="200" w:left="420"/>
        <w:rPr>
          <w:rFonts w:ascii="ＭＳ Ｐ明朝" w:eastAsia="ＭＳ Ｐ明朝" w:hAnsi="ＭＳ Ｐ明朝"/>
        </w:rPr>
      </w:pPr>
      <w:r w:rsidRPr="008B7D18">
        <w:rPr>
          <w:rFonts w:ascii="ＭＳ Ｐ明朝" w:eastAsia="ＭＳ Ｐ明朝" w:hAnsi="ＭＳ Ｐ明朝"/>
          <w:b/>
        </w:rPr>
        <w:t>いいところ（強み：Strengths）</w:t>
      </w:r>
    </w:p>
    <w:p w14:paraId="1E15F317" w14:textId="77777777" w:rsidR="00007C5F" w:rsidRPr="008B7D18" w:rsidRDefault="00000000" w:rsidP="00147C9C">
      <w:pPr>
        <w:spacing w:line="276" w:lineRule="auto"/>
        <w:ind w:leftChars="200" w:left="420"/>
        <w:rPr>
          <w:rFonts w:ascii="ＭＳ Ｐ明朝" w:eastAsia="ＭＳ Ｐ明朝" w:hAnsi="ＭＳ Ｐ明朝"/>
        </w:rPr>
      </w:pPr>
      <w:r w:rsidRPr="008B7D18">
        <w:rPr>
          <w:rFonts w:ascii="ＭＳ Ｐ明朝" w:eastAsia="ＭＳ Ｐ明朝" w:hAnsi="ＭＳ Ｐ明朝"/>
          <w:b/>
        </w:rPr>
        <w:t>もう少し良くできそうなところ（弱み：Weaknesses）</w:t>
      </w:r>
    </w:p>
    <w:p w14:paraId="4B1B7094" w14:textId="77777777" w:rsidR="00007C5F" w:rsidRPr="008B7D18" w:rsidRDefault="00000000" w:rsidP="00147C9C">
      <w:pPr>
        <w:spacing w:line="276" w:lineRule="auto"/>
        <w:ind w:leftChars="200" w:left="420"/>
        <w:rPr>
          <w:rFonts w:ascii="ＭＳ Ｐ明朝" w:eastAsia="ＭＳ Ｐ明朝" w:hAnsi="ＭＳ Ｐ明朝"/>
        </w:rPr>
      </w:pPr>
      <w:r w:rsidRPr="008B7D18">
        <w:rPr>
          <w:rFonts w:ascii="ＭＳ Ｐ明朝" w:eastAsia="ＭＳ Ｐ明朝" w:hAnsi="ＭＳ Ｐ明朝"/>
        </w:rPr>
        <w:t>外部の</w:t>
      </w:r>
      <w:r w:rsidRPr="008B7D18">
        <w:rPr>
          <w:rFonts w:ascii="ＭＳ Ｐ明朝" w:eastAsia="ＭＳ Ｐ明朝" w:hAnsi="ＭＳ Ｐ明朝"/>
          <w:b/>
        </w:rPr>
        <w:t>新しいチャンス（機会：Opportunities）</w:t>
      </w:r>
    </w:p>
    <w:p w14:paraId="76BAB295" w14:textId="77777777" w:rsidR="00007C5F" w:rsidRPr="008B7D18" w:rsidRDefault="00000000" w:rsidP="00147C9C">
      <w:pPr>
        <w:spacing w:line="276" w:lineRule="auto"/>
        <w:ind w:leftChars="200" w:left="420"/>
        <w:rPr>
          <w:rFonts w:ascii="ＭＳ Ｐ明朝" w:eastAsia="ＭＳ Ｐ明朝" w:hAnsi="ＭＳ Ｐ明朝"/>
        </w:rPr>
      </w:pPr>
      <w:r w:rsidRPr="008B7D18">
        <w:rPr>
          <w:rFonts w:ascii="ＭＳ Ｐ明朝" w:eastAsia="ＭＳ Ｐ明朝" w:hAnsi="ＭＳ Ｐ明朝"/>
        </w:rPr>
        <w:t xml:space="preserve">外部で </w:t>
      </w:r>
      <w:r w:rsidRPr="008B7D18">
        <w:rPr>
          <w:rFonts w:ascii="ＭＳ Ｐ明朝" w:eastAsia="ＭＳ Ｐ明朝" w:hAnsi="ＭＳ Ｐ明朝"/>
          <w:b/>
        </w:rPr>
        <w:t>気をつけなきゃいけないこと（脅威：Threats）</w:t>
      </w:r>
      <w:r w:rsidRPr="008B7D18">
        <w:rPr>
          <w:rFonts w:ascii="ＭＳ Ｐ明朝" w:eastAsia="ＭＳ Ｐ明朝" w:hAnsi="ＭＳ Ｐ明朝"/>
        </w:rPr>
        <w:t xml:space="preserve"> を考える方法だよ！</w:t>
      </w:r>
    </w:p>
    <w:p w14:paraId="7361EFA4" w14:textId="77777777" w:rsidR="00007C5F" w:rsidRPr="008B7D18" w:rsidRDefault="00000000" w:rsidP="00147C9C">
      <w:pPr>
        <w:spacing w:line="276" w:lineRule="auto"/>
        <w:ind w:leftChars="200" w:left="420"/>
        <w:rPr>
          <w:rFonts w:ascii="ＭＳ Ｐ明朝" w:eastAsia="ＭＳ Ｐ明朝" w:hAnsi="ＭＳ Ｐ明朝"/>
        </w:rPr>
      </w:pPr>
      <w:r w:rsidRPr="008B7D18">
        <w:rPr>
          <w:rFonts w:ascii="ＭＳ Ｐ明朝" w:eastAsia="ＭＳ Ｐ明朝" w:hAnsi="ＭＳ Ｐ明朝"/>
        </w:rPr>
        <w:br/>
        <w:t>たとえば、お好み焼き屋さんだったら、こんなふうに考えられるよ。」</w:t>
      </w:r>
    </w:p>
    <w:p w14:paraId="0F336DFA" w14:textId="77777777" w:rsidR="00007C5F" w:rsidRPr="008B7D18" w:rsidRDefault="00007C5F" w:rsidP="00147C9C">
      <w:pPr>
        <w:spacing w:line="276" w:lineRule="auto"/>
        <w:ind w:leftChars="200" w:left="420"/>
        <w:rPr>
          <w:rFonts w:ascii="ＭＳ Ｐ明朝" w:eastAsia="ＭＳ Ｐ明朝" w:hAnsi="ＭＳ Ｐ明朝"/>
        </w:rPr>
      </w:pPr>
    </w:p>
    <w:p w14:paraId="430ECBFD" w14:textId="77777777" w:rsidR="00007C5F" w:rsidRPr="008B7D18" w:rsidRDefault="00000000" w:rsidP="00147C9C">
      <w:pPr>
        <w:numPr>
          <w:ilvl w:val="0"/>
          <w:numId w:val="1"/>
        </w:numPr>
        <w:spacing w:line="276" w:lineRule="auto"/>
        <w:ind w:leftChars="371" w:left="1139"/>
        <w:rPr>
          <w:rFonts w:ascii="ＭＳ Ｐ明朝" w:eastAsia="ＭＳ Ｐ明朝" w:hAnsi="ＭＳ Ｐ明朝"/>
        </w:rPr>
      </w:pPr>
      <w:r w:rsidRPr="008B7D18">
        <w:rPr>
          <w:rFonts w:ascii="ＭＳ Ｐ明朝" w:eastAsia="ＭＳ Ｐ明朝" w:hAnsi="ＭＳ Ｐ明朝"/>
          <w:b/>
        </w:rPr>
        <w:t>強み（S）</w:t>
      </w:r>
      <w:r w:rsidRPr="008B7D18">
        <w:rPr>
          <w:rFonts w:ascii="ＭＳ Ｐ明朝" w:eastAsia="ＭＳ Ｐ明朝" w:hAnsi="ＭＳ Ｐ明朝"/>
        </w:rPr>
        <w:t>: 「お店の名前がかわいい！」「写真が美味しそうに見える！」</w:t>
      </w:r>
    </w:p>
    <w:p w14:paraId="29B47D48" w14:textId="77777777" w:rsidR="00007C5F" w:rsidRPr="008B7D18" w:rsidRDefault="00000000" w:rsidP="00147C9C">
      <w:pPr>
        <w:numPr>
          <w:ilvl w:val="0"/>
          <w:numId w:val="1"/>
        </w:numPr>
        <w:spacing w:line="276" w:lineRule="auto"/>
        <w:ind w:leftChars="371" w:left="1139"/>
        <w:rPr>
          <w:rFonts w:ascii="ＭＳ Ｐ明朝" w:eastAsia="ＭＳ Ｐ明朝" w:hAnsi="ＭＳ Ｐ明朝"/>
        </w:rPr>
      </w:pPr>
      <w:r w:rsidRPr="008B7D18">
        <w:rPr>
          <w:rFonts w:ascii="ＭＳ Ｐ明朝" w:eastAsia="ＭＳ Ｐ明朝" w:hAnsi="ＭＳ Ｐ明朝"/>
          <w:b/>
        </w:rPr>
        <w:t>弱み（W）</w:t>
      </w:r>
      <w:r w:rsidRPr="008B7D18">
        <w:rPr>
          <w:rFonts w:ascii="ＭＳ Ｐ明朝" w:eastAsia="ＭＳ Ｐ明朝" w:hAnsi="ＭＳ Ｐ明朝"/>
        </w:rPr>
        <w:t>: 「地図がちょっと見づらい」「文字が多すぎる」</w:t>
      </w:r>
    </w:p>
    <w:p w14:paraId="0C36FADE" w14:textId="77777777" w:rsidR="00007C5F" w:rsidRPr="008B7D18" w:rsidRDefault="00000000" w:rsidP="00147C9C">
      <w:pPr>
        <w:numPr>
          <w:ilvl w:val="0"/>
          <w:numId w:val="1"/>
        </w:numPr>
        <w:spacing w:line="276" w:lineRule="auto"/>
        <w:ind w:leftChars="371" w:left="1139"/>
        <w:rPr>
          <w:rFonts w:ascii="ＭＳ Ｐ明朝" w:eastAsia="ＭＳ Ｐ明朝" w:hAnsi="ＭＳ Ｐ明朝"/>
        </w:rPr>
      </w:pPr>
      <w:r w:rsidRPr="008B7D18">
        <w:rPr>
          <w:rFonts w:ascii="ＭＳ Ｐ明朝" w:eastAsia="ＭＳ Ｐ明朝" w:hAnsi="ＭＳ Ｐ明朝"/>
          <w:b/>
        </w:rPr>
        <w:t>機会（O）</w:t>
      </w:r>
      <w:r w:rsidRPr="008B7D18">
        <w:rPr>
          <w:rFonts w:ascii="ＭＳ Ｐ明朝" w:eastAsia="ＭＳ Ｐ明朝" w:hAnsi="ＭＳ Ｐ明朝"/>
        </w:rPr>
        <w:t>: 「お祭りの時や祝日はお店に来て食べたくなるかも！」</w:t>
      </w:r>
    </w:p>
    <w:p w14:paraId="3442C39B" w14:textId="134FD30B" w:rsidR="00007C5F" w:rsidRPr="008B7D18" w:rsidRDefault="00000000" w:rsidP="00147C9C">
      <w:pPr>
        <w:numPr>
          <w:ilvl w:val="0"/>
          <w:numId w:val="1"/>
        </w:numPr>
        <w:spacing w:line="276" w:lineRule="auto"/>
        <w:ind w:leftChars="371" w:left="1139"/>
        <w:rPr>
          <w:rFonts w:ascii="ＭＳ Ｐ明朝" w:eastAsia="ＭＳ Ｐ明朝" w:hAnsi="ＭＳ Ｐ明朝"/>
        </w:rPr>
      </w:pPr>
      <w:r w:rsidRPr="008B7D18">
        <w:rPr>
          <w:rFonts w:ascii="ＭＳ Ｐ明朝" w:eastAsia="ＭＳ Ｐ明朝" w:hAnsi="ＭＳ Ｐ明朝"/>
          <w:b/>
        </w:rPr>
        <w:t>脅威（T）</w:t>
      </w:r>
      <w:r w:rsidRPr="008B7D18">
        <w:rPr>
          <w:rFonts w:ascii="ＭＳ Ｐ明朝" w:eastAsia="ＭＳ Ｐ明朝" w:hAnsi="ＭＳ Ｐ明朝"/>
        </w:rPr>
        <w:t>: 「他の街のお好み屋さんのが、</w:t>
      </w:r>
      <w:r w:rsidR="00541C7F">
        <w:rPr>
          <w:rFonts w:ascii="ＭＳ Ｐ明朝" w:eastAsia="ＭＳ Ｐ明朝" w:hAnsi="ＭＳ Ｐ明朝" w:hint="eastAsia"/>
        </w:rPr>
        <w:t>目立つ</w:t>
      </w:r>
      <w:r w:rsidR="00AD7AAE" w:rsidRPr="00AD7AAE">
        <w:rPr>
          <w:rFonts w:ascii="ＭＳ Ｐ明朝" w:eastAsia="ＭＳ Ｐ明朝" w:hAnsi="ＭＳ Ｐ明朝"/>
        </w:rPr>
        <w:t>Webサイト</w:t>
      </w:r>
      <w:r w:rsidRPr="008B7D18">
        <w:rPr>
          <w:rFonts w:ascii="ＭＳ Ｐ明朝" w:eastAsia="ＭＳ Ｐ明朝" w:hAnsi="ＭＳ Ｐ明朝"/>
        </w:rPr>
        <w:t>を出しているかも」</w:t>
      </w:r>
    </w:p>
    <w:p w14:paraId="0A73E5C6" w14:textId="3D9FAAF0" w:rsidR="008B7D18" w:rsidRPr="008B7D18" w:rsidRDefault="000B36BC" w:rsidP="00147C9C">
      <w:pPr>
        <w:spacing w:line="276" w:lineRule="auto"/>
        <w:rPr>
          <w:rFonts w:ascii="ＭＳ Ｐ明朝" w:eastAsia="ＭＳ Ｐ明朝" w:hAnsi="ＭＳ Ｐ明朝"/>
        </w:rPr>
      </w:pPr>
      <w:r>
        <w:rPr>
          <w:rFonts w:ascii="ＭＳ Ｐ明朝" w:eastAsia="ＭＳ Ｐ明朝" w:hAnsi="ＭＳ Ｐ明朝"/>
          <w:noProof/>
        </w:rPr>
        <w:pict w14:anchorId="4ED7A6A2">
          <v:rect id="_x0000_i1028" alt="" style="width:425.2pt;height:.05pt;mso-width-percent:0;mso-height-percent:0;mso-width-percent:0;mso-height-percent:0" o:hralign="center" o:hrstd="t" o:hr="t" fillcolor="#a0a0a0" stroked="f"/>
        </w:pict>
      </w:r>
    </w:p>
    <w:p w14:paraId="233BE9C2" w14:textId="306AC0D1" w:rsidR="008B7D18" w:rsidRPr="008B7D18" w:rsidRDefault="008B7D18" w:rsidP="00147C9C">
      <w:pPr>
        <w:spacing w:line="276" w:lineRule="auto"/>
        <w:rPr>
          <w:rFonts w:ascii="ＭＳ Ｐ明朝" w:eastAsia="ＭＳ Ｐ明朝" w:hAnsi="ＭＳ Ｐ明朝"/>
          <w:b/>
        </w:rPr>
      </w:pPr>
      <w:r>
        <w:rPr>
          <w:rFonts w:ascii="ＭＳ Ｐ明朝" w:eastAsia="ＭＳ Ｐ明朝" w:hAnsi="ＭＳ Ｐ明朝" w:hint="eastAsia"/>
          <w:b/>
        </w:rPr>
        <w:t>２</w:t>
      </w:r>
      <w:r>
        <w:rPr>
          <w:rFonts w:ascii="ＭＳ Ｐ明朝" w:eastAsia="ＭＳ Ｐ明朝" w:hAnsi="ＭＳ Ｐ明朝"/>
          <w:b/>
        </w:rPr>
        <w:t>.</w:t>
      </w:r>
      <w:r>
        <w:rPr>
          <w:rFonts w:ascii="ＭＳ Ｐ明朝" w:eastAsia="ＭＳ Ｐ明朝" w:hAnsi="ＭＳ Ｐ明朝" w:hint="eastAsia"/>
          <w:b/>
        </w:rPr>
        <w:t>ワークの進め方</w:t>
      </w:r>
    </w:p>
    <w:p w14:paraId="2170E383" w14:textId="3AA64242" w:rsidR="00007C5F" w:rsidRPr="008B7D18" w:rsidRDefault="00000000" w:rsidP="00147C9C">
      <w:pPr>
        <w:spacing w:line="276" w:lineRule="auto"/>
        <w:ind w:leftChars="200" w:left="420"/>
        <w:rPr>
          <w:rFonts w:ascii="ＭＳ Ｐ明朝" w:eastAsia="ＭＳ Ｐ明朝" w:hAnsi="ＭＳ Ｐ明朝"/>
        </w:rPr>
      </w:pPr>
      <w:r w:rsidRPr="008B7D18">
        <w:rPr>
          <w:rFonts w:ascii="ＭＳ Ｐ明朝" w:eastAsia="ＭＳ Ｐ明朝" w:hAnsi="ＭＳ Ｐ明朝"/>
        </w:rPr>
        <w:t>「今度はみんなで、自分たちが作ったウェブ</w:t>
      </w:r>
      <w:r w:rsidR="00AD7AAE">
        <w:rPr>
          <w:rFonts w:ascii="ＭＳ Ｐ明朝" w:eastAsia="ＭＳ Ｐ明朝" w:hAnsi="ＭＳ Ｐ明朝"/>
        </w:rPr>
        <w:t>Webサイト</w:t>
      </w:r>
      <w:r w:rsidRPr="008B7D18">
        <w:rPr>
          <w:rFonts w:ascii="ＭＳ Ｐ明朝" w:eastAsia="ＭＳ Ｐ明朝" w:hAnsi="ＭＳ Ｐ明朝"/>
        </w:rPr>
        <w:t>をSWOT分析してみよう！4つのポイントをみんなで話し合おう。」</w:t>
      </w:r>
    </w:p>
    <w:p w14:paraId="02D4EC97" w14:textId="77777777" w:rsidR="00007C5F" w:rsidRPr="008B7D18" w:rsidRDefault="00007C5F" w:rsidP="00147C9C">
      <w:pPr>
        <w:spacing w:line="276" w:lineRule="auto"/>
        <w:ind w:leftChars="200" w:left="420"/>
        <w:rPr>
          <w:rFonts w:ascii="ＭＳ Ｐ明朝" w:eastAsia="ＭＳ Ｐ明朝" w:hAnsi="ＭＳ Ｐ明朝"/>
        </w:rPr>
      </w:pPr>
    </w:p>
    <w:p w14:paraId="3D85101B" w14:textId="77777777" w:rsidR="00007C5F" w:rsidRPr="008B7D18" w:rsidRDefault="00000000" w:rsidP="00147C9C">
      <w:pPr>
        <w:spacing w:line="276" w:lineRule="auto"/>
        <w:ind w:leftChars="200" w:left="420"/>
        <w:rPr>
          <w:rFonts w:ascii="ＭＳ Ｐ明朝" w:eastAsia="ＭＳ Ｐ明朝" w:hAnsi="ＭＳ Ｐ明朝"/>
          <w:b/>
        </w:rPr>
      </w:pPr>
      <w:r w:rsidRPr="008B7D18">
        <w:rPr>
          <w:rFonts w:ascii="ＭＳ Ｐ明朝" w:eastAsia="ＭＳ Ｐ明朝" w:hAnsi="ＭＳ Ｐ明朝"/>
          <w:b/>
        </w:rPr>
        <w:t>① 強み（S）を考えよう！</w:t>
      </w:r>
    </w:p>
    <w:p w14:paraId="34C7BEF1" w14:textId="089D7560" w:rsidR="00007C5F" w:rsidRPr="008B7D18" w:rsidRDefault="00000000" w:rsidP="00147C9C">
      <w:pPr>
        <w:spacing w:line="276" w:lineRule="auto"/>
        <w:ind w:leftChars="200" w:left="420"/>
        <w:rPr>
          <w:rFonts w:ascii="ＭＳ Ｐ明朝" w:eastAsia="ＭＳ Ｐ明朝" w:hAnsi="ＭＳ Ｐ明朝"/>
        </w:rPr>
      </w:pPr>
      <w:r w:rsidRPr="008B7D18">
        <w:rPr>
          <w:rFonts w:ascii="ＭＳ Ｐ明朝" w:eastAsia="ＭＳ Ｐ明朝" w:hAnsi="ＭＳ Ｐ明朝"/>
        </w:rPr>
        <w:t>「自分たちの</w:t>
      </w:r>
      <w:r w:rsidR="00AD7AAE">
        <w:rPr>
          <w:rFonts w:ascii="ＭＳ Ｐ明朝" w:eastAsia="ＭＳ Ｐ明朝" w:hAnsi="ＭＳ Ｐ明朝"/>
        </w:rPr>
        <w:t>Webサイト</w:t>
      </w:r>
      <w:r w:rsidRPr="008B7D18">
        <w:rPr>
          <w:rFonts w:ascii="ＭＳ Ｐ明朝" w:eastAsia="ＭＳ Ｐ明朝" w:hAnsi="ＭＳ Ｐ明朝"/>
        </w:rPr>
        <w:t>の中で『ここが一番いい！』と思うところを教えて。たとえば、お店のイチオシ、写真の美しさ、地図の分かりやすさなど、</w:t>
      </w:r>
      <w:r w:rsidR="00AD7AAE">
        <w:rPr>
          <w:rFonts w:ascii="ＭＳ Ｐ明朝" w:eastAsia="ＭＳ Ｐ明朝" w:hAnsi="ＭＳ Ｐ明朝"/>
        </w:rPr>
        <w:t>Webサイト</w:t>
      </w:r>
      <w:r w:rsidRPr="008B7D18">
        <w:rPr>
          <w:rFonts w:ascii="ＭＳ Ｐ明朝" w:eastAsia="ＭＳ Ｐ明朝" w:hAnsi="ＭＳ Ｐ明朝"/>
        </w:rPr>
        <w:t>を見た人が『良いな』と思いそうな部分を考えてみよう。」</w:t>
      </w:r>
    </w:p>
    <w:p w14:paraId="6DF4F9F1" w14:textId="77777777" w:rsidR="00007C5F" w:rsidRPr="008B7D18" w:rsidRDefault="00000000" w:rsidP="00147C9C">
      <w:pPr>
        <w:spacing w:line="276" w:lineRule="auto"/>
        <w:ind w:leftChars="200" w:left="420"/>
        <w:rPr>
          <w:rFonts w:ascii="ＭＳ Ｐ明朝" w:eastAsia="ＭＳ Ｐ明朝" w:hAnsi="ＭＳ Ｐ明朝"/>
          <w:b/>
        </w:rPr>
      </w:pPr>
      <w:r w:rsidRPr="008B7D18">
        <w:rPr>
          <w:rFonts w:ascii="ＭＳ Ｐ明朝" w:eastAsia="ＭＳ Ｐ明朝" w:hAnsi="ＭＳ Ｐ明朝"/>
          <w:b/>
        </w:rPr>
        <w:t>② 弱み（W）を考えよう！</w:t>
      </w:r>
    </w:p>
    <w:p w14:paraId="6A257CF2" w14:textId="77777777" w:rsidR="00007C5F" w:rsidRPr="008B7D18" w:rsidRDefault="00000000" w:rsidP="00147C9C">
      <w:pPr>
        <w:spacing w:line="276" w:lineRule="auto"/>
        <w:ind w:leftChars="200" w:left="420"/>
        <w:rPr>
          <w:rFonts w:ascii="ＭＳ Ｐ明朝" w:eastAsia="ＭＳ Ｐ明朝" w:hAnsi="ＭＳ Ｐ明朝"/>
        </w:rPr>
      </w:pPr>
      <w:r w:rsidRPr="008B7D18">
        <w:rPr>
          <w:rFonts w:ascii="ＭＳ Ｐ明朝" w:eastAsia="ＭＳ Ｐ明朝" w:hAnsi="ＭＳ Ｐ明朝"/>
        </w:rPr>
        <w:t>「次に、『ここはもっと良くできるかも』と思うところを探してみよう。たとえば、文字が多すぎる、デザインが見にくい、情報が足りない、伝わりにくい言葉が使われているなど。」</w:t>
      </w:r>
    </w:p>
    <w:p w14:paraId="3B374D6B" w14:textId="77777777" w:rsidR="00007C5F" w:rsidRPr="008B7D18" w:rsidRDefault="00000000" w:rsidP="00147C9C">
      <w:pPr>
        <w:spacing w:line="276" w:lineRule="auto"/>
        <w:ind w:leftChars="200" w:left="420"/>
        <w:rPr>
          <w:rFonts w:ascii="ＭＳ Ｐ明朝" w:eastAsia="ＭＳ Ｐ明朝" w:hAnsi="ＭＳ Ｐ明朝"/>
          <w:b/>
        </w:rPr>
      </w:pPr>
      <w:r w:rsidRPr="008B7D18">
        <w:rPr>
          <w:rFonts w:ascii="ＭＳ Ｐ明朝" w:eastAsia="ＭＳ Ｐ明朝" w:hAnsi="ＭＳ Ｐ明朝"/>
          <w:b/>
        </w:rPr>
        <w:t>③ 機会（O）を考えよう！</w:t>
      </w:r>
    </w:p>
    <w:p w14:paraId="53A1E53A" w14:textId="21DC76B4" w:rsidR="00007C5F" w:rsidRPr="008B7D18" w:rsidRDefault="00000000" w:rsidP="00147C9C">
      <w:pPr>
        <w:spacing w:line="276" w:lineRule="auto"/>
        <w:ind w:leftChars="200" w:left="420"/>
        <w:rPr>
          <w:rFonts w:ascii="ＭＳ Ｐ明朝" w:eastAsia="ＭＳ Ｐ明朝" w:hAnsi="ＭＳ Ｐ明朝"/>
        </w:rPr>
      </w:pPr>
      <w:r w:rsidRPr="008B7D18">
        <w:rPr>
          <w:rFonts w:ascii="ＭＳ Ｐ明朝" w:eastAsia="ＭＳ Ｐ明朝" w:hAnsi="ＭＳ Ｐ明朝"/>
        </w:rPr>
        <w:lastRenderedPageBreak/>
        <w:t>「この</w:t>
      </w:r>
      <w:r w:rsidR="00AD7AAE">
        <w:rPr>
          <w:rFonts w:ascii="ＭＳ Ｐ明朝" w:eastAsia="ＭＳ Ｐ明朝" w:hAnsi="ＭＳ Ｐ明朝"/>
        </w:rPr>
        <w:t>Webサイト</w:t>
      </w:r>
      <w:r w:rsidRPr="008B7D18">
        <w:rPr>
          <w:rFonts w:ascii="ＭＳ Ｐ明朝" w:eastAsia="ＭＳ Ｐ明朝" w:hAnsi="ＭＳ Ｐ明朝"/>
        </w:rPr>
        <w:t>がもっと注目されるために、周りの状況を考えてみよう。たとえば、観光客が増える時期やイベント、地元で人気の場所が近くにあるなど、『外の環境』で</w:t>
      </w:r>
      <w:r w:rsidR="00AD7AAE">
        <w:rPr>
          <w:rFonts w:ascii="ＭＳ Ｐ明朝" w:eastAsia="ＭＳ Ｐ明朝" w:hAnsi="ＭＳ Ｐ明朝"/>
        </w:rPr>
        <w:t>Webサイト</w:t>
      </w:r>
      <w:r w:rsidRPr="008B7D18">
        <w:rPr>
          <w:rFonts w:ascii="ＭＳ Ｐ明朝" w:eastAsia="ＭＳ Ｐ明朝" w:hAnsi="ＭＳ Ｐ明朝"/>
        </w:rPr>
        <w:t>をもっと良く見せられるチャンスはどんなことがあるかを考えてみよう。」</w:t>
      </w:r>
    </w:p>
    <w:p w14:paraId="04E3B65E" w14:textId="77777777" w:rsidR="00007C5F" w:rsidRPr="008B7D18" w:rsidRDefault="00000000" w:rsidP="00147C9C">
      <w:pPr>
        <w:spacing w:line="276" w:lineRule="auto"/>
        <w:ind w:leftChars="200" w:left="420"/>
        <w:rPr>
          <w:rFonts w:ascii="ＭＳ Ｐ明朝" w:eastAsia="ＭＳ Ｐ明朝" w:hAnsi="ＭＳ Ｐ明朝"/>
          <w:b/>
        </w:rPr>
      </w:pPr>
      <w:r w:rsidRPr="008B7D18">
        <w:rPr>
          <w:rFonts w:ascii="ＭＳ Ｐ明朝" w:eastAsia="ＭＳ Ｐ明朝" w:hAnsi="ＭＳ Ｐ明朝"/>
          <w:b/>
        </w:rPr>
        <w:t>④ 脅威（T）を考えよう！</w:t>
      </w:r>
    </w:p>
    <w:p w14:paraId="2ED7F4E3" w14:textId="77777777" w:rsidR="00007C5F" w:rsidRPr="008B7D18" w:rsidRDefault="00000000" w:rsidP="00147C9C">
      <w:pPr>
        <w:spacing w:line="276" w:lineRule="auto"/>
        <w:ind w:leftChars="200" w:left="420"/>
        <w:rPr>
          <w:rFonts w:ascii="ＭＳ Ｐ明朝" w:eastAsia="ＭＳ Ｐ明朝" w:hAnsi="ＭＳ Ｐ明朝"/>
        </w:rPr>
      </w:pPr>
      <w:r w:rsidRPr="008B7D18">
        <w:rPr>
          <w:rFonts w:ascii="ＭＳ Ｐ明朝" w:eastAsia="ＭＳ Ｐ明朝" w:hAnsi="ＭＳ Ｐ明朝"/>
        </w:rPr>
        <w:t>「最後に、『こんなことがあったら困るかも』というポイントを考えてみよう。たとえば、季節的な理由で観光客が減少している、観光客の間で、ラーメンが人気になり、お好み焼きへの関心が薄れている、など。」</w:t>
      </w:r>
    </w:p>
    <w:p w14:paraId="2DDA7FE8" w14:textId="77777777" w:rsidR="00007C5F" w:rsidRPr="008B7D18" w:rsidRDefault="000B36BC" w:rsidP="00147C9C">
      <w:pPr>
        <w:spacing w:line="276" w:lineRule="auto"/>
        <w:rPr>
          <w:rFonts w:ascii="ＭＳ Ｐ明朝" w:eastAsia="ＭＳ Ｐ明朝" w:hAnsi="ＭＳ Ｐ明朝"/>
        </w:rPr>
      </w:pPr>
      <w:r>
        <w:rPr>
          <w:rFonts w:ascii="ＭＳ Ｐ明朝" w:eastAsia="ＭＳ Ｐ明朝" w:hAnsi="ＭＳ Ｐ明朝"/>
          <w:noProof/>
        </w:rPr>
        <w:pict w14:anchorId="7054B8B4">
          <v:rect id="_x0000_i1027" alt="" style="width:425.2pt;height:.05pt;mso-width-percent:0;mso-height-percent:0;mso-width-percent:0;mso-height-percent:0" o:hralign="center" o:hrstd="t" o:hr="t" fillcolor="#a0a0a0" stroked="f"/>
        </w:pict>
      </w:r>
    </w:p>
    <w:p w14:paraId="5454FDB7" w14:textId="2C164C89" w:rsidR="008B7D18" w:rsidRDefault="008B7D18" w:rsidP="00147C9C">
      <w:pPr>
        <w:spacing w:line="276" w:lineRule="auto"/>
        <w:rPr>
          <w:rFonts w:ascii="ＭＳ Ｐ明朝" w:eastAsia="ＭＳ Ｐ明朝" w:hAnsi="ＭＳ Ｐ明朝"/>
          <w:b/>
        </w:rPr>
      </w:pPr>
      <w:r>
        <w:rPr>
          <w:rFonts w:ascii="ＭＳ Ｐ明朝" w:eastAsia="ＭＳ Ｐ明朝" w:hAnsi="ＭＳ Ｐ明朝" w:hint="eastAsia"/>
          <w:b/>
        </w:rPr>
        <w:t>３</w:t>
      </w:r>
      <w:r>
        <w:rPr>
          <w:rFonts w:ascii="ＭＳ Ｐ明朝" w:eastAsia="ＭＳ Ｐ明朝" w:hAnsi="ＭＳ Ｐ明朝"/>
          <w:b/>
        </w:rPr>
        <w:t>.</w:t>
      </w:r>
      <w:r>
        <w:rPr>
          <w:rFonts w:ascii="ＭＳ Ｐ明朝" w:eastAsia="ＭＳ Ｐ明朝" w:hAnsi="ＭＳ Ｐ明朝" w:hint="eastAsia"/>
          <w:b/>
        </w:rPr>
        <w:t>チームで意見をまとめよう！</w:t>
      </w:r>
    </w:p>
    <w:p w14:paraId="3269C026" w14:textId="7495060D" w:rsidR="00007C5F" w:rsidRPr="008B7D18" w:rsidRDefault="00000000" w:rsidP="00147C9C">
      <w:pPr>
        <w:spacing w:line="276" w:lineRule="auto"/>
        <w:ind w:leftChars="200" w:left="420"/>
        <w:rPr>
          <w:rFonts w:ascii="ＭＳ Ｐ明朝" w:eastAsia="ＭＳ Ｐ明朝" w:hAnsi="ＭＳ Ｐ明朝"/>
        </w:rPr>
      </w:pPr>
      <w:r w:rsidRPr="008B7D18">
        <w:rPr>
          <w:rFonts w:ascii="ＭＳ Ｐ明朝" w:eastAsia="ＭＳ Ｐ明朝" w:hAnsi="ＭＳ Ｐ明朝"/>
        </w:rPr>
        <w:t>「みんなの意見を4つの紙に分けて書いてみよう！1枚目に『強み』、2枚目に『弱み』……と分けて、できるだけたくさんの意見を出してみよう。」</w:t>
      </w:r>
    </w:p>
    <w:p w14:paraId="1DFD359E" w14:textId="77777777" w:rsidR="00007C5F" w:rsidRPr="008B7D18" w:rsidRDefault="000B36BC" w:rsidP="00147C9C">
      <w:pPr>
        <w:spacing w:line="276" w:lineRule="auto"/>
        <w:rPr>
          <w:rFonts w:ascii="ＭＳ Ｐ明朝" w:eastAsia="ＭＳ Ｐ明朝" w:hAnsi="ＭＳ Ｐ明朝"/>
        </w:rPr>
      </w:pPr>
      <w:r>
        <w:rPr>
          <w:rFonts w:ascii="ＭＳ Ｐ明朝" w:eastAsia="ＭＳ Ｐ明朝" w:hAnsi="ＭＳ Ｐ明朝"/>
          <w:noProof/>
        </w:rPr>
        <w:pict w14:anchorId="6D6EAC3A">
          <v:rect id="_x0000_i1026" alt="" style="width:425.2pt;height:.05pt;mso-width-percent:0;mso-height-percent:0;mso-width-percent:0;mso-height-percent:0" o:hralign="center" o:hrstd="t" o:hr="t" fillcolor="#a0a0a0" stroked="f"/>
        </w:pict>
      </w:r>
    </w:p>
    <w:p w14:paraId="389AD98E" w14:textId="4BDEA9F8" w:rsidR="004D6F02" w:rsidRDefault="004D6F02" w:rsidP="00147C9C">
      <w:pPr>
        <w:spacing w:line="276" w:lineRule="auto"/>
        <w:rPr>
          <w:rFonts w:ascii="ＭＳ Ｐ明朝" w:eastAsia="ＭＳ Ｐ明朝" w:hAnsi="ＭＳ Ｐ明朝"/>
          <w:b/>
        </w:rPr>
      </w:pPr>
      <w:r>
        <w:rPr>
          <w:rFonts w:ascii="ＭＳ Ｐ明朝" w:eastAsia="ＭＳ Ｐ明朝" w:hAnsi="ＭＳ Ｐ明朝" w:hint="eastAsia"/>
          <w:b/>
        </w:rPr>
        <w:t>４</w:t>
      </w:r>
      <w:r>
        <w:rPr>
          <w:rFonts w:ascii="ＭＳ Ｐ明朝" w:eastAsia="ＭＳ Ｐ明朝" w:hAnsi="ＭＳ Ｐ明朝"/>
          <w:b/>
        </w:rPr>
        <w:t>.</w:t>
      </w:r>
      <w:r>
        <w:rPr>
          <w:rFonts w:ascii="ＭＳ Ｐ明朝" w:eastAsia="ＭＳ Ｐ明朝" w:hAnsi="ＭＳ Ｐ明朝" w:hint="eastAsia"/>
          <w:b/>
        </w:rPr>
        <w:t>プレゼンテーション</w:t>
      </w:r>
    </w:p>
    <w:p w14:paraId="15FEB0A3" w14:textId="0D36652F" w:rsidR="00007C5F" w:rsidRPr="008B7D18" w:rsidRDefault="004D6F02" w:rsidP="00147C9C">
      <w:pPr>
        <w:spacing w:line="276" w:lineRule="auto"/>
        <w:ind w:leftChars="200" w:left="420"/>
        <w:rPr>
          <w:rFonts w:ascii="ＭＳ Ｐ明朝" w:eastAsia="ＭＳ Ｐ明朝" w:hAnsi="ＭＳ Ｐ明朝"/>
        </w:rPr>
      </w:pPr>
      <w:r w:rsidRPr="008B7D18">
        <w:rPr>
          <w:rFonts w:ascii="ＭＳ Ｐ明朝" w:eastAsia="ＭＳ Ｐ明朝" w:hAnsi="ＭＳ Ｐ明朝"/>
        </w:rPr>
        <w:t>「</w:t>
      </w:r>
      <w:r>
        <w:rPr>
          <w:rFonts w:ascii="ＭＳ Ｐ明朝" w:eastAsia="ＭＳ Ｐ明朝" w:hAnsi="ＭＳ Ｐ明朝" w:hint="eastAsia"/>
        </w:rPr>
        <w:t>最後に、出た意見をみんなに発表してみよう！</w:t>
      </w:r>
      <w:r w:rsidRPr="008B7D18">
        <w:rPr>
          <w:rFonts w:ascii="ＭＳ Ｐ明朝" w:eastAsia="ＭＳ Ｐ明朝" w:hAnsi="ＭＳ Ｐ明朝"/>
        </w:rPr>
        <w:t>どの部分をもっと頑張ればいいか、どこを改善すれば売り上げが上がるなと、次の</w:t>
      </w:r>
      <w:r w:rsidR="00AD7AAE">
        <w:rPr>
          <w:rFonts w:ascii="ＭＳ Ｐ明朝" w:eastAsia="ＭＳ Ｐ明朝" w:hAnsi="ＭＳ Ｐ明朝"/>
        </w:rPr>
        <w:t>Webサイト</w:t>
      </w:r>
      <w:r w:rsidRPr="008B7D18">
        <w:rPr>
          <w:rFonts w:ascii="ＭＳ Ｐ明朝" w:eastAsia="ＭＳ Ｐ明朝" w:hAnsi="ＭＳ Ｐ明朝"/>
        </w:rPr>
        <w:t>作りに繋がるアイデアを伝えよう！」</w:t>
      </w:r>
    </w:p>
    <w:p w14:paraId="1A938236" w14:textId="7F135168" w:rsidR="00007C5F" w:rsidRPr="008B7D18" w:rsidRDefault="000B36BC" w:rsidP="00147C9C">
      <w:pPr>
        <w:spacing w:line="276" w:lineRule="auto"/>
        <w:rPr>
          <w:rFonts w:ascii="ＭＳ Ｐ明朝" w:eastAsia="ＭＳ Ｐ明朝" w:hAnsi="ＭＳ Ｐ明朝"/>
        </w:rPr>
      </w:pPr>
      <w:r>
        <w:rPr>
          <w:rFonts w:ascii="ＭＳ Ｐ明朝" w:eastAsia="ＭＳ Ｐ明朝" w:hAnsi="ＭＳ Ｐ明朝"/>
          <w:noProof/>
        </w:rPr>
        <w:pict w14:anchorId="1AD59995">
          <v:rect id="_x0000_i1025" alt="" style="width:425.2pt;height:.05pt;mso-width-percent:0;mso-height-percent:0;mso-width-percent:0;mso-height-percent:0" o:hralign="center" o:hrstd="t" o:hr="t" fillcolor="#a0a0a0" stroked="f"/>
        </w:pict>
      </w:r>
    </w:p>
    <w:sectPr w:rsidR="00007C5F" w:rsidRPr="008B7D18" w:rsidSect="008B7D18">
      <w:pgSz w:w="11906" w:h="16838"/>
      <w:pgMar w:top="1985" w:right="1701" w:bottom="1701" w:left="1701" w:header="851" w:footer="992" w:gutter="0"/>
      <w:pgNumType w:start="1"/>
      <w:cols w:space="720"/>
      <w:docGrid w:linePitch="2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69E9924-5CA9-6E40-99CF-EF36F6D56F32}"/>
  </w:font>
  <w:font w:name="Courier New">
    <w:panose1 w:val="02070309020205020404"/>
    <w:charset w:val="00"/>
    <w:family w:val="modern"/>
    <w:pitch w:val="fixed"/>
    <w:sig w:usb0="E0002AFF" w:usb1="C0007843" w:usb2="00000009" w:usb3="00000000" w:csb0="000001FF" w:csb1="00000000"/>
    <w:embedRegular r:id="rId2" w:fontKey="{134EF878-F5E5-3946-A58C-89C4C032B02B}"/>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embedRegular r:id="rId3" w:fontKey="{A19F8FB7-8435-8C49-B4E3-A63322E9C153}"/>
  </w:font>
  <w:font w:name="Georgia">
    <w:panose1 w:val="02040502050405020303"/>
    <w:charset w:val="00"/>
    <w:family w:val="roman"/>
    <w:pitch w:val="variable"/>
    <w:sig w:usb0="00000287" w:usb1="00000000" w:usb2="00000000" w:usb3="00000000" w:csb0="0000009F" w:csb1="00000000"/>
    <w:embedRegular r:id="rId4" w:fontKey="{B7261B8C-0130-4749-B47E-DB7F0BCFA64C}"/>
    <w:embedItalic r:id="rId5" w:fontKey="{B83973EC-0255-4745-B82E-D47837EB1CEA}"/>
  </w:font>
  <w:font w:name="ＭＳ Ｐ明朝">
    <w:panose1 w:val="02020600040205080304"/>
    <w:charset w:val="80"/>
    <w:family w:val="roman"/>
    <w:pitch w:val="variable"/>
    <w:sig w:usb0="E00002FF" w:usb1="6AC7FDFB" w:usb2="08000012" w:usb3="00000000" w:csb0="0002009F" w:csb1="00000000"/>
    <w:embedRegular r:id="rId6" w:subsetted="1" w:fontKey="{7B71E277-4CA9-FC42-9B1D-35804DA953EC}"/>
    <w:embedBold r:id="rId7" w:subsetted="1" w:fontKey="{9B868FB3-D75D-144D-B7C1-CBA4CBCECB8A}"/>
  </w:font>
  <w:font w:name="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4E30AE"/>
    <w:multiLevelType w:val="multilevel"/>
    <w:tmpl w:val="5F2A54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7DC65B18"/>
    <w:multiLevelType w:val="multilevel"/>
    <w:tmpl w:val="E826B3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66806225">
    <w:abstractNumId w:val="0"/>
  </w:num>
  <w:num w:numId="2" w16cid:durableId="1388840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7"/>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C5F"/>
    <w:rsid w:val="00007C5F"/>
    <w:rsid w:val="000B36BC"/>
    <w:rsid w:val="0013620A"/>
    <w:rsid w:val="00147C9C"/>
    <w:rsid w:val="002E6953"/>
    <w:rsid w:val="003C28A1"/>
    <w:rsid w:val="004D6F02"/>
    <w:rsid w:val="00541C7F"/>
    <w:rsid w:val="0067396D"/>
    <w:rsid w:val="00692E4C"/>
    <w:rsid w:val="008B7D18"/>
    <w:rsid w:val="009E0860"/>
    <w:rsid w:val="00AD7A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7CC47EC"/>
  <w15:docId w15:val="{89B81F29-CB29-EF4E-A24B-84398A1A8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游明朝" w:eastAsia="游明朝" w:hAnsi="游明朝" w:cs="游明朝"/>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1C678C"/>
    <w:pPr>
      <w:ind w:leftChars="400" w:left="840"/>
    </w:pPr>
  </w:style>
  <w:style w:type="paragraph" w:styleId="a5">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4S0ZvXNDMbS7wPzRBcZgYD5vLQ==">CgMxLjA4AHIhMTl4RUNuaGk5WGZuaDdNQld3TGVHeHlUeXZQeTVvRGJf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241</Words>
  <Characters>1374</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り香 行正</dc:creator>
  <cp:lastModifiedBy>神尾真弓</cp:lastModifiedBy>
  <cp:revision>5</cp:revision>
  <dcterms:created xsi:type="dcterms:W3CDTF">2024-12-06T02:58:00Z</dcterms:created>
  <dcterms:modified xsi:type="dcterms:W3CDTF">2024-12-06T03:32:00Z</dcterms:modified>
</cp:coreProperties>
</file>